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D" w:rsidRPr="00A11C27" w:rsidRDefault="00A2144D" w:rsidP="00A2144D">
      <w:pPr>
        <w:jc w:val="center"/>
        <w:rPr>
          <w:rFonts w:ascii="Times New Roman" w:hAnsi="Times New Roman"/>
          <w:b/>
          <w:sz w:val="28"/>
          <w:szCs w:val="28"/>
        </w:rPr>
      </w:pPr>
      <w:r w:rsidRPr="00A11C2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1C27" w:rsidRDefault="00FD67E9" w:rsidP="000A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11C27" w:rsidRPr="00A11C27">
        <w:rPr>
          <w:rFonts w:ascii="Times New Roman" w:hAnsi="Times New Roman"/>
          <w:b/>
          <w:sz w:val="28"/>
          <w:szCs w:val="28"/>
        </w:rPr>
        <w:t xml:space="preserve"> проекту муниципального нормативно-правового акта «Проект </w:t>
      </w:r>
      <w:r w:rsidR="00950B2D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proofErr w:type="gramStart"/>
      <w:r w:rsidR="00950B2D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950B2D">
        <w:rPr>
          <w:rFonts w:ascii="Times New Roman" w:hAnsi="Times New Roman"/>
          <w:b/>
          <w:sz w:val="28"/>
          <w:szCs w:val="28"/>
        </w:rPr>
        <w:t>. Воткинска «</w:t>
      </w:r>
      <w:r w:rsidR="00950B2D" w:rsidRPr="00950B2D">
        <w:rPr>
          <w:rFonts w:ascii="Times New Roman" w:hAnsi="Times New Roman"/>
          <w:b/>
          <w:sz w:val="28"/>
          <w:szCs w:val="28"/>
        </w:rPr>
        <w:t>Об утверждении порядка о</w:t>
      </w:r>
      <w:r w:rsidR="00950B2D">
        <w:rPr>
          <w:rFonts w:ascii="Times New Roman" w:hAnsi="Times New Roman"/>
          <w:b/>
          <w:sz w:val="28"/>
          <w:szCs w:val="28"/>
        </w:rPr>
        <w:t> </w:t>
      </w:r>
      <w:r w:rsidR="00950B2D" w:rsidRPr="00950B2D">
        <w:rPr>
          <w:rFonts w:ascii="Times New Roman" w:hAnsi="Times New Roman"/>
          <w:b/>
          <w:sz w:val="28"/>
          <w:szCs w:val="28"/>
        </w:rPr>
        <w:t>вырубке, обрезке и (или) пересадке зеленых насаждений на территории муниципального образования «Город Воткинск»</w:t>
      </w:r>
      <w:r w:rsidR="00A11C27" w:rsidRPr="00A11C27">
        <w:rPr>
          <w:rFonts w:ascii="Times New Roman" w:hAnsi="Times New Roman"/>
          <w:b/>
          <w:sz w:val="28"/>
          <w:szCs w:val="28"/>
        </w:rPr>
        <w:t>»</w:t>
      </w:r>
    </w:p>
    <w:p w:rsidR="000A6A25" w:rsidRPr="00A11C27" w:rsidRDefault="000A6A25" w:rsidP="000A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C27" w:rsidRPr="00A11C27" w:rsidRDefault="00FF0F79" w:rsidP="00A11C2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1C27">
        <w:rPr>
          <w:rFonts w:ascii="Times New Roman" w:hAnsi="Times New Roman"/>
          <w:sz w:val="28"/>
          <w:szCs w:val="28"/>
        </w:rPr>
        <w:t>Проект муниципального нормативно</w:t>
      </w:r>
      <w:r w:rsidRPr="00950B2D">
        <w:rPr>
          <w:rFonts w:ascii="Times New Roman" w:hAnsi="Times New Roman"/>
          <w:b/>
          <w:sz w:val="28"/>
          <w:szCs w:val="28"/>
        </w:rPr>
        <w:t>-</w:t>
      </w:r>
      <w:r w:rsidRPr="00950B2D">
        <w:rPr>
          <w:rFonts w:ascii="Times New Roman" w:hAnsi="Times New Roman"/>
          <w:sz w:val="28"/>
          <w:szCs w:val="28"/>
        </w:rPr>
        <w:t xml:space="preserve">правового акта </w:t>
      </w:r>
      <w:r w:rsidR="00950B2D" w:rsidRPr="00950B2D">
        <w:rPr>
          <w:rFonts w:ascii="Times New Roman" w:hAnsi="Times New Roman"/>
          <w:sz w:val="28"/>
          <w:szCs w:val="28"/>
        </w:rPr>
        <w:t>«Проект Постановления Администрации г. Воткинска «Об утверждении порядка о вырубке, обрезке и (или) пересадке зеленых насаждений на территории муниципального образования «Город Воткинск»»</w:t>
      </w:r>
      <w:r w:rsidR="00A2144D" w:rsidRPr="00A11C27">
        <w:rPr>
          <w:rFonts w:ascii="Times New Roman" w:hAnsi="Times New Roman"/>
          <w:sz w:val="28"/>
          <w:szCs w:val="28"/>
        </w:rPr>
        <w:t xml:space="preserve"> разработан </w:t>
      </w:r>
      <w:r w:rsidR="00A11C27" w:rsidRPr="00A11C27">
        <w:rPr>
          <w:rFonts w:ascii="Times New Roman" w:hAnsi="Times New Roman"/>
          <w:sz w:val="28"/>
          <w:szCs w:val="28"/>
        </w:rPr>
        <w:t>в соответствии с Федеральны</w:t>
      </w:r>
      <w:r w:rsidR="000A6A25">
        <w:rPr>
          <w:rFonts w:ascii="Times New Roman" w:hAnsi="Times New Roman"/>
          <w:sz w:val="28"/>
          <w:szCs w:val="28"/>
        </w:rPr>
        <w:t>м законом от 06.10.2003 №</w:t>
      </w:r>
      <w:r w:rsidR="00730543">
        <w:rPr>
          <w:rFonts w:ascii="Times New Roman" w:hAnsi="Times New Roman"/>
          <w:sz w:val="28"/>
          <w:szCs w:val="28"/>
        </w:rPr>
        <w:t> </w:t>
      </w:r>
      <w:r w:rsidR="000A6A25">
        <w:rPr>
          <w:rFonts w:ascii="Times New Roman" w:hAnsi="Times New Roman"/>
          <w:sz w:val="28"/>
          <w:szCs w:val="28"/>
        </w:rPr>
        <w:t>131-ФЗ</w:t>
      </w:r>
      <w:r w:rsidR="00A11C27" w:rsidRPr="00A11C2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утверждение к вопросам местного значения городского округа отнесено </w:t>
      </w:r>
      <w:r w:rsidR="00730543" w:rsidRPr="00730543">
        <w:rPr>
          <w:rFonts w:ascii="Times New Roman" w:hAnsi="Times New Roman"/>
          <w:sz w:val="28"/>
          <w:szCs w:val="28"/>
        </w:rPr>
        <w:t>организация мероприятий по охране окружающей сре</w:t>
      </w:r>
      <w:r w:rsidR="00596DDC">
        <w:rPr>
          <w:rFonts w:ascii="Times New Roman" w:hAnsi="Times New Roman"/>
          <w:sz w:val="28"/>
          <w:szCs w:val="28"/>
        </w:rPr>
        <w:t>ды в границах</w:t>
      </w:r>
      <w:proofErr w:type="gramEnd"/>
      <w:r w:rsidR="00596DDC"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A11C27" w:rsidRPr="00A11C27">
        <w:rPr>
          <w:rFonts w:ascii="Times New Roman" w:hAnsi="Times New Roman"/>
          <w:sz w:val="28"/>
          <w:szCs w:val="28"/>
        </w:rPr>
        <w:t xml:space="preserve"> Проект разработан в соответствии </w:t>
      </w:r>
      <w:r w:rsidR="00596DDC">
        <w:rPr>
          <w:rFonts w:ascii="Times New Roman" w:hAnsi="Times New Roman"/>
          <w:sz w:val="28"/>
          <w:szCs w:val="28"/>
        </w:rPr>
        <w:t xml:space="preserve">с </w:t>
      </w:r>
      <w:r w:rsidR="00596DDC" w:rsidRPr="00596DDC">
        <w:rPr>
          <w:rFonts w:ascii="Times New Roman" w:hAnsi="Times New Roman"/>
          <w:sz w:val="28"/>
          <w:szCs w:val="28"/>
        </w:rPr>
        <w:t>Приказ</w:t>
      </w:r>
      <w:r w:rsidR="00596DDC">
        <w:rPr>
          <w:rFonts w:ascii="Times New Roman" w:hAnsi="Times New Roman"/>
          <w:sz w:val="28"/>
          <w:szCs w:val="28"/>
        </w:rPr>
        <w:t>ом</w:t>
      </w:r>
      <w:r w:rsidR="00596DDC" w:rsidRPr="00596DDC">
        <w:rPr>
          <w:rFonts w:ascii="Times New Roman" w:hAnsi="Times New Roman"/>
          <w:sz w:val="28"/>
          <w:szCs w:val="28"/>
        </w:rPr>
        <w:t xml:space="preserve"> Госстроя Российской Федерации от 15.12.1999 № 153 «Об утверждении Правил создания, охраны и содержания зеленых насаждений в городах Российской Федерации»</w:t>
      </w:r>
      <w:r w:rsidR="00596DDC">
        <w:rPr>
          <w:rFonts w:ascii="Times New Roman" w:hAnsi="Times New Roman"/>
          <w:sz w:val="28"/>
          <w:szCs w:val="28"/>
        </w:rPr>
        <w:t xml:space="preserve">, </w:t>
      </w:r>
      <w:r w:rsidR="00596DDC" w:rsidRPr="00596DDC">
        <w:rPr>
          <w:rFonts w:ascii="Times New Roman" w:hAnsi="Times New Roman"/>
          <w:sz w:val="28"/>
          <w:szCs w:val="28"/>
        </w:rPr>
        <w:t>Приказ</w:t>
      </w:r>
      <w:r w:rsidR="00596DDC">
        <w:rPr>
          <w:rFonts w:ascii="Times New Roman" w:hAnsi="Times New Roman"/>
          <w:sz w:val="28"/>
          <w:szCs w:val="28"/>
        </w:rPr>
        <w:t>ом</w:t>
      </w:r>
      <w:r w:rsidR="00596DDC" w:rsidRPr="00596DDC">
        <w:rPr>
          <w:rFonts w:ascii="Times New Roman" w:hAnsi="Times New Roman"/>
          <w:sz w:val="28"/>
          <w:szCs w:val="28"/>
        </w:rPr>
        <w:t xml:space="preserve"> Минстроя России от 16.12.2016 № 972/</w:t>
      </w:r>
      <w:proofErr w:type="spellStart"/>
      <w:proofErr w:type="gramStart"/>
      <w:r w:rsidR="00596DDC" w:rsidRPr="00596DD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596DDC" w:rsidRPr="00596DDC">
        <w:rPr>
          <w:rFonts w:ascii="Times New Roman" w:hAnsi="Times New Roman"/>
          <w:sz w:val="28"/>
          <w:szCs w:val="28"/>
        </w:rPr>
        <w:t xml:space="preserve"> «СП 82.13330.2016.</w:t>
      </w:r>
      <w:r w:rsidR="00596DDC">
        <w:rPr>
          <w:rFonts w:ascii="Times New Roman" w:hAnsi="Times New Roman"/>
          <w:sz w:val="28"/>
          <w:szCs w:val="28"/>
        </w:rPr>
        <w:br/>
      </w:r>
      <w:r w:rsidR="00596DDC" w:rsidRPr="00596DDC">
        <w:rPr>
          <w:rFonts w:ascii="Times New Roman" w:hAnsi="Times New Roman"/>
          <w:sz w:val="28"/>
          <w:szCs w:val="28"/>
        </w:rPr>
        <w:t>Свод правил. Благоустройство территорий. Актуализированная редакция</w:t>
      </w:r>
      <w:r w:rsidR="00596DDC">
        <w:rPr>
          <w:rFonts w:ascii="Times New Roman" w:hAnsi="Times New Roman"/>
          <w:sz w:val="28"/>
          <w:szCs w:val="28"/>
        </w:rPr>
        <w:br/>
      </w:r>
      <w:proofErr w:type="spellStart"/>
      <w:r w:rsidR="00596DDC">
        <w:rPr>
          <w:rFonts w:ascii="Times New Roman" w:hAnsi="Times New Roman"/>
          <w:sz w:val="28"/>
          <w:szCs w:val="28"/>
        </w:rPr>
        <w:t>СНиП</w:t>
      </w:r>
      <w:proofErr w:type="spellEnd"/>
      <w:r w:rsidR="00596DDC">
        <w:rPr>
          <w:rFonts w:ascii="Times New Roman" w:hAnsi="Times New Roman"/>
          <w:sz w:val="28"/>
          <w:szCs w:val="28"/>
        </w:rPr>
        <w:t xml:space="preserve"> III-10-75»,</w:t>
      </w:r>
      <w:r w:rsidR="00A11C27" w:rsidRPr="00A11C27">
        <w:rPr>
          <w:rFonts w:ascii="Times New Roman" w:hAnsi="Times New Roman"/>
          <w:sz w:val="28"/>
          <w:szCs w:val="28"/>
        </w:rPr>
        <w:t xml:space="preserve"> </w:t>
      </w:r>
      <w:r w:rsidR="00874CE1">
        <w:rPr>
          <w:rFonts w:ascii="Times New Roman" w:hAnsi="Times New Roman"/>
          <w:sz w:val="28"/>
          <w:szCs w:val="28"/>
        </w:rPr>
        <w:t xml:space="preserve">в </w:t>
      </w:r>
      <w:r w:rsidR="00A11C27" w:rsidRPr="00A11C27">
        <w:rPr>
          <w:rFonts w:ascii="Times New Roman" w:hAnsi="Times New Roman"/>
          <w:sz w:val="28"/>
          <w:szCs w:val="28"/>
        </w:rPr>
        <w:t xml:space="preserve">целях </w:t>
      </w:r>
      <w:r w:rsidR="00596DDC" w:rsidRPr="00596DDC">
        <w:rPr>
          <w:rFonts w:ascii="Times New Roman" w:hAnsi="Times New Roman"/>
          <w:sz w:val="28"/>
          <w:szCs w:val="28"/>
        </w:rPr>
        <w:t xml:space="preserve">сохранения зеленых насаждений и возмещения ущерба, причиняемого окружающей среде </w:t>
      </w:r>
      <w:r w:rsidR="00596DDC">
        <w:rPr>
          <w:rFonts w:ascii="Times New Roman" w:hAnsi="Times New Roman"/>
          <w:sz w:val="28"/>
          <w:szCs w:val="28"/>
        </w:rPr>
        <w:t xml:space="preserve">на </w:t>
      </w:r>
      <w:r w:rsidR="00A11C27" w:rsidRPr="00A11C27">
        <w:rPr>
          <w:rFonts w:ascii="Times New Roman" w:hAnsi="Times New Roman"/>
          <w:sz w:val="28"/>
          <w:szCs w:val="28"/>
        </w:rPr>
        <w:t>территории муниципального образования «Город Воткинск»</w:t>
      </w:r>
      <w:r w:rsidR="00596DDC">
        <w:rPr>
          <w:rFonts w:ascii="Times New Roman" w:hAnsi="Times New Roman"/>
          <w:sz w:val="28"/>
          <w:szCs w:val="28"/>
        </w:rPr>
        <w:t>.</w:t>
      </w:r>
    </w:p>
    <w:p w:rsidR="00874CE1" w:rsidRPr="00A11C27" w:rsidRDefault="00A11C27" w:rsidP="00874C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1C27">
        <w:rPr>
          <w:rFonts w:ascii="Times New Roman" w:hAnsi="Times New Roman"/>
          <w:sz w:val="28"/>
          <w:szCs w:val="28"/>
        </w:rPr>
        <w:t xml:space="preserve">Утверждение </w:t>
      </w:r>
      <w:r w:rsidR="00874CE1">
        <w:rPr>
          <w:rFonts w:ascii="Times New Roman" w:hAnsi="Times New Roman"/>
          <w:sz w:val="28"/>
          <w:szCs w:val="28"/>
        </w:rPr>
        <w:t xml:space="preserve">Порядка </w:t>
      </w:r>
      <w:r w:rsidR="00874CE1" w:rsidRPr="00950B2D">
        <w:rPr>
          <w:rFonts w:ascii="Times New Roman" w:hAnsi="Times New Roman"/>
          <w:sz w:val="28"/>
          <w:szCs w:val="28"/>
        </w:rPr>
        <w:t>о вырубке, обрезке и (или) пересадке зеленых насаждений на территории муниципального образования «Город Воткинск»</w:t>
      </w:r>
      <w:r w:rsidRPr="00A11C27">
        <w:rPr>
          <w:rFonts w:ascii="Times New Roman" w:hAnsi="Times New Roman"/>
          <w:sz w:val="28"/>
          <w:szCs w:val="28"/>
        </w:rPr>
        <w:t xml:space="preserve"> позволит более четко регламентировать деятельность физических, юридических лиц и индивидуальных предпринимателей, направленную на сохранение и поддержание порядка общественных отношений в сфере </w:t>
      </w:r>
      <w:r w:rsidR="00874CE1" w:rsidRPr="00596DDC">
        <w:rPr>
          <w:rFonts w:ascii="Times New Roman" w:hAnsi="Times New Roman"/>
          <w:sz w:val="28"/>
          <w:szCs w:val="28"/>
        </w:rPr>
        <w:t xml:space="preserve">сохранения зеленых насаждений и возмещения ущерба, причиняемого окружающей среде </w:t>
      </w:r>
      <w:r w:rsidR="00874CE1">
        <w:rPr>
          <w:rFonts w:ascii="Times New Roman" w:hAnsi="Times New Roman"/>
          <w:sz w:val="28"/>
          <w:szCs w:val="28"/>
        </w:rPr>
        <w:t xml:space="preserve">на </w:t>
      </w:r>
      <w:r w:rsidR="00874CE1" w:rsidRPr="00A11C27">
        <w:rPr>
          <w:rFonts w:ascii="Times New Roman" w:hAnsi="Times New Roman"/>
          <w:sz w:val="28"/>
          <w:szCs w:val="28"/>
        </w:rPr>
        <w:t>территории муниципального образования «Город Воткинск»</w:t>
      </w:r>
      <w:r w:rsidR="00874CE1">
        <w:rPr>
          <w:rFonts w:ascii="Times New Roman" w:hAnsi="Times New Roman"/>
          <w:sz w:val="28"/>
          <w:szCs w:val="28"/>
        </w:rPr>
        <w:t>.</w:t>
      </w:r>
    </w:p>
    <w:p w:rsidR="00A11C27" w:rsidRPr="00A11C27" w:rsidRDefault="00A11C27" w:rsidP="00A2144D">
      <w:pPr>
        <w:ind w:firstLine="708"/>
        <w:rPr>
          <w:rFonts w:ascii="Times New Roman" w:hAnsi="Times New Roman"/>
          <w:sz w:val="28"/>
          <w:szCs w:val="28"/>
        </w:rPr>
      </w:pPr>
    </w:p>
    <w:p w:rsidR="00A11C27" w:rsidRPr="00A11C27" w:rsidRDefault="00A11C27" w:rsidP="00B86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C27">
        <w:rPr>
          <w:rFonts w:ascii="Times New Roman" w:hAnsi="Times New Roman"/>
          <w:sz w:val="28"/>
          <w:szCs w:val="28"/>
        </w:rPr>
        <w:t xml:space="preserve">Начальник Управления ЖКХ </w:t>
      </w:r>
    </w:p>
    <w:p w:rsidR="00A11C27" w:rsidRPr="00A11C27" w:rsidRDefault="00A11C27" w:rsidP="00B86D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C27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Воткинска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6A25">
        <w:rPr>
          <w:rFonts w:ascii="Times New Roman" w:hAnsi="Times New Roman"/>
          <w:sz w:val="28"/>
          <w:szCs w:val="28"/>
        </w:rPr>
        <w:tab/>
      </w:r>
      <w:r w:rsidR="00B86D53">
        <w:rPr>
          <w:rFonts w:ascii="Times New Roman" w:hAnsi="Times New Roman"/>
          <w:sz w:val="28"/>
          <w:szCs w:val="28"/>
        </w:rPr>
        <w:t>Н.В. Никитин</w:t>
      </w:r>
    </w:p>
    <w:sectPr w:rsidR="00A11C27" w:rsidRPr="00A11C27" w:rsidSect="00A11C2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0F79"/>
    <w:rsid w:val="000A6A25"/>
    <w:rsid w:val="003D4655"/>
    <w:rsid w:val="004E53C4"/>
    <w:rsid w:val="00596DDC"/>
    <w:rsid w:val="00627FDE"/>
    <w:rsid w:val="00730543"/>
    <w:rsid w:val="00874CE1"/>
    <w:rsid w:val="00950B2D"/>
    <w:rsid w:val="00A11C27"/>
    <w:rsid w:val="00A2144D"/>
    <w:rsid w:val="00B86D53"/>
    <w:rsid w:val="00CE6178"/>
    <w:rsid w:val="00D22A5E"/>
    <w:rsid w:val="00F86022"/>
    <w:rsid w:val="00FD67E9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5E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22A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22A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D22A5E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D22A5E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a5">
    <w:name w:val="Абзац списка Знак"/>
    <w:link w:val="a4"/>
    <w:uiPriority w:val="34"/>
    <w:locked/>
    <w:rsid w:val="00D22A5E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Zorin_KA</dc:creator>
  <cp:lastModifiedBy>User</cp:lastModifiedBy>
  <cp:revision>2</cp:revision>
  <cp:lastPrinted>2018-06-15T07:26:00Z</cp:lastPrinted>
  <dcterms:created xsi:type="dcterms:W3CDTF">2019-12-19T14:16:00Z</dcterms:created>
  <dcterms:modified xsi:type="dcterms:W3CDTF">2019-12-19T14:16:00Z</dcterms:modified>
</cp:coreProperties>
</file>